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0" w:type="dxa"/>
        <w:tblLayout w:type="fixed"/>
        <w:tblCellMar>
          <w:top w:w="55" w:type="dxa"/>
          <w:left w:w="55" w:type="dxa"/>
          <w:bottom w:w="55" w:type="dxa"/>
          <w:right w:w="55" w:type="dxa"/>
        </w:tblCellMar>
      </w:tblPr>
      <w:tblGrid>
        <w:gridCol w:w="3918"/>
        <w:gridCol w:w="2260"/>
        <w:gridCol w:w="1421"/>
        <w:gridCol w:w="390"/>
        <w:gridCol w:w="2217"/>
      </w:tblGrid>
      <w:tr>
        <w:trPr/>
        <w:tc>
          <w:tcPr>
            <w:tcW w:w="3918" w:type="dxa"/>
            <w:tcBorders/>
          </w:tcPr>
          <w:p>
            <w:pPr>
              <w:pStyle w:val="Tabelleninhalt"/>
              <w:pageBreakBefore/>
              <w:widowControl w:val="false"/>
              <w:rPr>
                <w:rFonts w:eastAsia="Microsoft YaHei"/>
                <w:sz w:val="4"/>
                <w:szCs w:val="4"/>
              </w:rPr>
            </w:pPr>
            <w:r>
              <w:rPr>
                <w:rFonts w:eastAsia="Microsoft YaHei"/>
                <w:sz w:val="4"/>
                <w:szCs w:val="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18080" cy="6978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418080" cy="697865"/>
                          </a:xfrm>
                          <a:prstGeom prst="rect">
                            <a:avLst/>
                          </a:prstGeom>
                        </pic:spPr>
                      </pic:pic>
                    </a:graphicData>
                  </a:graphic>
                </wp:anchor>
              </w:drawing>
            </w:r>
          </w:p>
        </w:tc>
        <w:tc>
          <w:tcPr>
            <w:tcW w:w="6288" w:type="dxa"/>
            <w:gridSpan w:val="4"/>
            <w:tcBorders/>
          </w:tcPr>
          <w:p>
            <w:pPr>
              <w:pStyle w:val="Berschrift1"/>
              <w:widowControl w:val="false"/>
              <w:numPr>
                <w:ilvl w:val="0"/>
                <w:numId w:val="0"/>
              </w:numPr>
              <w:spacing w:before="170" w:after="57"/>
              <w:ind w:left="0" w:right="0" w:hanging="0"/>
              <w:jc w:val="center"/>
              <w:rPr>
                <w:sz w:val="52"/>
                <w:szCs w:val="52"/>
              </w:rPr>
            </w:pPr>
            <w:r>
              <w:rPr>
                <w:sz w:val="52"/>
                <w:szCs w:val="52"/>
              </w:rPr>
              <w:t>Meldung zur Danprüfung</w:t>
            </w:r>
          </w:p>
        </w:tc>
      </w:tr>
      <w:tr>
        <w:trPr>
          <w:trHeight w:val="440" w:hRule="atLeast"/>
        </w:trPr>
        <w:tc>
          <w:tcPr>
            <w:tcW w:w="6178" w:type="dxa"/>
            <w:gridSpan w:val="2"/>
            <w:tcBorders/>
          </w:tcPr>
          <w:p>
            <w:pPr>
              <w:pStyle w:val="Tabelleninhalt"/>
              <w:widowControl w:val="false"/>
              <w:rPr>
                <w:rFonts w:eastAsia="Microsoft YaHei"/>
                <w:sz w:val="4"/>
                <w:szCs w:val="4"/>
              </w:rPr>
            </w:pPr>
            <w:r>
              <w:rPr>
                <w:rFonts w:eastAsia="Microsoft YaHei"/>
                <w:sz w:val="4"/>
                <w:szCs w:val="4"/>
              </w:rPr>
            </w:r>
          </w:p>
          <w:p>
            <w:pPr>
              <w:pStyle w:val="Normal"/>
              <w:widowControl w:val="false"/>
              <w:jc w:val="right"/>
              <w:rPr>
                <w:rFonts w:ascii="Bahnschrift" w:hAnsi="Bahnschrift"/>
                <w:b/>
                <w:b/>
                <w:bCs/>
              </w:rPr>
            </w:pPr>
            <w:r>
              <w:rPr>
                <w:rFonts w:ascii="Bahnschrift" w:hAnsi="Bahnschrift"/>
                <w:b/>
                <w:bCs/>
              </w:rPr>
              <w:t>O     bei der Prüfung am:</w:t>
            </w:r>
          </w:p>
        </w:tc>
        <w:tc>
          <w:tcPr>
            <w:tcW w:w="142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c>
          <w:tcPr>
            <w:tcW w:w="390" w:type="dxa"/>
            <w:tcBorders/>
          </w:tcPr>
          <w:p>
            <w:pPr>
              <w:pStyle w:val="Normal"/>
              <w:widowControl w:val="false"/>
              <w:rPr>
                <w:rFonts w:ascii="Bahnschrift" w:hAnsi="Bahnschrift"/>
                <w:b/>
                <w:b/>
                <w:bCs/>
              </w:rPr>
            </w:pPr>
            <w:r>
              <w:rPr>
                <w:rFonts w:ascii="Bahnschrift" w:hAnsi="Bahnschrift"/>
                <w:b/>
                <w:bCs/>
              </w:rPr>
              <w:t>in:</w:t>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r>
      <w:tr>
        <w:trPr>
          <w:trHeight w:val="440" w:hRule="atLeast"/>
        </w:trPr>
        <w:tc>
          <w:tcPr>
            <w:tcW w:w="6178" w:type="dxa"/>
            <w:gridSpan w:val="2"/>
            <w:tcBorders/>
          </w:tcPr>
          <w:p>
            <w:pPr>
              <w:pStyle w:val="Tabelleninhalt"/>
              <w:widowControl w:val="false"/>
              <w:rPr>
                <w:rFonts w:eastAsia="Microsoft YaHei"/>
                <w:sz w:val="4"/>
                <w:szCs w:val="4"/>
              </w:rPr>
            </w:pPr>
            <w:r>
              <w:rPr>
                <w:rFonts w:eastAsia="Microsoft YaHei"/>
                <w:sz w:val="4"/>
                <w:szCs w:val="4"/>
              </w:rPr>
            </w:r>
          </w:p>
          <w:p>
            <w:pPr>
              <w:pStyle w:val="Normal"/>
              <w:widowControl w:val="false"/>
              <w:jc w:val="right"/>
              <w:rPr>
                <w:rFonts w:ascii="Bahnschrift" w:hAnsi="Bahnschrift"/>
                <w:b/>
                <w:b/>
                <w:bCs/>
              </w:rPr>
            </w:pPr>
            <w:r>
              <w:rPr>
                <w:rFonts w:ascii="Bahnschrift" w:hAnsi="Bahnschrift"/>
                <w:b/>
                <w:bCs/>
              </w:rPr>
              <w:t>O      Modulprüfung am:</w:t>
            </w:r>
          </w:p>
        </w:tc>
        <w:tc>
          <w:tcPr>
            <w:tcW w:w="142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c>
          <w:tcPr>
            <w:tcW w:w="390" w:type="dxa"/>
            <w:tcBorders/>
          </w:tcPr>
          <w:p>
            <w:pPr>
              <w:pStyle w:val="Normal"/>
              <w:widowControl w:val="false"/>
              <w:rPr>
                <w:rFonts w:ascii="Bahnschrift" w:hAnsi="Bahnschrift"/>
                <w:b/>
                <w:b/>
                <w:bCs/>
              </w:rPr>
            </w:pPr>
            <w:r>
              <w:rPr>
                <w:rFonts w:ascii="Bahnschrift" w:hAnsi="Bahnschrift"/>
                <w:b/>
                <w:bCs/>
              </w:rPr>
              <w:t>in:</w:t>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r>
    </w:tbl>
    <w:p>
      <w:pPr>
        <w:pStyle w:val="Berschrift1"/>
        <w:numPr>
          <w:ilvl w:val="0"/>
          <w:numId w:val="0"/>
        </w:numPr>
        <w:spacing w:before="57" w:after="57"/>
        <w:ind w:left="0" w:right="0" w:hanging="0"/>
        <w:rPr>
          <w:sz w:val="4"/>
          <w:szCs w:val="5"/>
        </w:rPr>
      </w:pPr>
      <w:r>
        <w:rPr>
          <w:sz w:val="4"/>
          <w:szCs w:val="5"/>
        </w:rPr>
      </w:r>
    </w:p>
    <w:tbl>
      <w:tblPr>
        <w:tblW w:w="10212" w:type="dxa"/>
        <w:jc w:val="left"/>
        <w:tblInd w:w="0" w:type="dxa"/>
        <w:tblLayout w:type="fixed"/>
        <w:tblCellMar>
          <w:top w:w="0" w:type="dxa"/>
          <w:left w:w="0" w:type="dxa"/>
          <w:bottom w:w="0" w:type="dxa"/>
          <w:right w:w="0" w:type="dxa"/>
        </w:tblCellMar>
      </w:tblPr>
      <w:tblGrid>
        <w:gridCol w:w="565"/>
        <w:gridCol w:w="9647"/>
      </w:tblGrid>
      <w:tr>
        <w:trPr/>
        <w:tc>
          <w:tcPr>
            <w:tcW w:w="565" w:type="dxa"/>
            <w:tcBorders/>
          </w:tcPr>
          <w:p>
            <w:pPr>
              <w:pStyle w:val="Tabelleninhalt"/>
              <w:jc w:val="center"/>
              <w:rPr>
                <w:rFonts w:ascii="Wingdings" w:hAnsi="Wingdings" w:eastAsia="Wingdings" w:cs="Wingdings"/>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sz w:val="18"/>
                <w:szCs w:val="18"/>
              </w:rPr>
            </w:pPr>
            <w:r>
              <w:rPr>
                <w:rFonts w:ascii="Bahnschrift" w:hAnsi="Bahnschrift"/>
                <w:b/>
                <w:bCs/>
                <w:i/>
                <w:iCs/>
                <w:sz w:val="18"/>
                <w:szCs w:val="18"/>
                <w:u w:val="single"/>
              </w:rPr>
              <w:t xml:space="preserve">Foto oder Scan des Antrags ist </w:t>
            </w:r>
            <w:r>
              <w:rPr>
                <w:rFonts w:ascii="Bahnschrift" w:hAnsi="Bahnschrift"/>
                <w:b/>
                <w:bCs/>
                <w:i/>
                <w:iCs/>
                <w:sz w:val="18"/>
                <w:szCs w:val="18"/>
                <w:u w:val="single"/>
              </w:rPr>
              <w:t>3</w:t>
            </w:r>
            <w:r>
              <w:rPr>
                <w:rFonts w:ascii="Bahnschrift" w:hAnsi="Bahnschrift"/>
                <w:b/>
                <w:bCs/>
                <w:i/>
                <w:iCs/>
                <w:sz w:val="18"/>
                <w:szCs w:val="18"/>
                <w:u w:val="single"/>
              </w:rPr>
              <w:t xml:space="preserve"> Wochen vor der Prüfung </w:t>
            </w:r>
          </w:p>
          <w:p>
            <w:pPr>
              <w:pStyle w:val="Normal"/>
              <w:jc w:val="left"/>
              <w:rPr/>
            </w:pPr>
            <w:r>
              <w:rPr>
                <w:rFonts w:ascii="Bahnschrift" w:hAnsi="Bahnschrift"/>
                <w:b/>
                <w:bCs/>
                <w:i/>
                <w:iCs/>
                <w:sz w:val="18"/>
                <w:szCs w:val="18"/>
                <w:u w:val="single"/>
              </w:rPr>
              <w:t>d</w:t>
            </w:r>
            <w:r>
              <w:rPr>
                <w:rFonts w:ascii="Bahnschrift" w:hAnsi="Bahnschrift"/>
                <w:b/>
                <w:bCs/>
                <w:i/>
                <w:iCs/>
                <w:sz w:val="18"/>
                <w:szCs w:val="18"/>
                <w:u w:val="single"/>
              </w:rPr>
              <w:t>em NJV-Ausbildungsleiter per Email  (</w:t>
            </w:r>
            <w:hyperlink r:id="rId3">
              <w:r>
                <w:rPr>
                  <w:rStyle w:val="Internetverknpfung"/>
                  <w:rFonts w:ascii="Bahnschrift" w:hAnsi="Bahnschrift"/>
                  <w:b/>
                  <w:bCs/>
                  <w:i/>
                  <w:iCs/>
                  <w:sz w:val="18"/>
                  <w:szCs w:val="18"/>
                </w:rPr>
                <w:t>martin.vondenbenken@njv.de</w:t>
              </w:r>
            </w:hyperlink>
            <w:r>
              <w:rPr>
                <w:rFonts w:ascii="Bahnschrift" w:hAnsi="Bahnschrift"/>
                <w:b/>
                <w:bCs/>
                <w:i/>
                <w:iCs/>
                <w:sz w:val="18"/>
                <w:szCs w:val="18"/>
                <w:u w:val="single"/>
              </w:rPr>
              <w:t xml:space="preserve">) zu schicken! </w:t>
            </w:r>
          </w:p>
        </w:tc>
      </w:tr>
      <w:tr>
        <w:trPr/>
        <w:tc>
          <w:tcPr>
            <w:tcW w:w="565" w:type="dxa"/>
            <w:tcBorders/>
          </w:tcPr>
          <w:p>
            <w:pPr>
              <w:pStyle w:val="Tabelleninhalt"/>
              <w:jc w:val="center"/>
              <w:rPr>
                <w:rFonts w:ascii="Wingdings" w:hAnsi="Wingdings" w:eastAsia="Wingdings" w:cs="Wingdings"/>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b/>
                <w:b/>
                <w:bCs/>
                <w:i/>
                <w:i/>
                <w:iCs/>
                <w:sz w:val="18"/>
                <w:szCs w:val="18"/>
                <w:u w:val="single"/>
              </w:rPr>
            </w:pPr>
            <w:r>
              <w:rPr>
                <w:rFonts w:ascii="Bahnschrift" w:hAnsi="Bahnschrift"/>
                <w:b/>
                <w:bCs/>
                <w:i/>
                <w:iCs/>
                <w:sz w:val="18"/>
                <w:szCs w:val="18"/>
                <w:u w:val="single"/>
              </w:rPr>
              <w:t>Die auf der Grundlage dieser Meldung erstellte Rechnung muss bis 1 Woche vor der Prüfung beglichen werden!</w:t>
            </w:r>
          </w:p>
        </w:tc>
      </w:tr>
      <w:tr>
        <w:trPr/>
        <w:tc>
          <w:tcPr>
            <w:tcW w:w="565" w:type="dxa"/>
            <w:tcBorders/>
          </w:tcPr>
          <w:p>
            <w:pPr>
              <w:pStyle w:val="Tabelleninhalt"/>
              <w:jc w:val="center"/>
              <w:rPr>
                <w:rFonts w:ascii="Wingdings" w:hAnsi="Wingdings" w:eastAsia="Wingdings" w:cs="Wingdings"/>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b/>
                <w:b/>
                <w:bCs/>
                <w:i/>
                <w:i/>
                <w:iCs/>
                <w:sz w:val="18"/>
                <w:szCs w:val="18"/>
                <w:u w:val="single"/>
              </w:rPr>
            </w:pPr>
            <w:r>
              <w:rPr>
                <w:rFonts w:ascii="Bahnschrift" w:hAnsi="Bahnschrift"/>
                <w:b/>
                <w:bCs/>
                <w:i/>
                <w:iCs/>
                <w:sz w:val="18"/>
                <w:szCs w:val="18"/>
                <w:u w:val="single"/>
              </w:rPr>
              <w:t xml:space="preserve">Das Original muss </w:t>
            </w:r>
            <w:r>
              <w:rPr>
                <w:rFonts w:ascii="Bahnschrift" w:hAnsi="Bahnschrift"/>
                <w:b/>
                <w:bCs/>
                <w:i/>
                <w:iCs/>
                <w:sz w:val="18"/>
                <w:szCs w:val="18"/>
                <w:u w:val="single"/>
              </w:rPr>
              <w:t xml:space="preserve">spätestens </w:t>
            </w:r>
            <w:r>
              <w:rPr>
                <w:rFonts w:ascii="Bahnschrift" w:hAnsi="Bahnschrift"/>
                <w:b/>
                <w:bCs/>
                <w:i/>
                <w:iCs/>
                <w:sz w:val="18"/>
                <w:szCs w:val="18"/>
                <w:u w:val="single"/>
              </w:rPr>
              <w:t>am Tag der Prüfung abgegeben werden!</w:t>
            </w:r>
          </w:p>
        </w:tc>
      </w:tr>
      <w:tr>
        <w:trPr/>
        <w:tc>
          <w:tcPr>
            <w:tcW w:w="565" w:type="dxa"/>
            <w:tcBorders/>
          </w:tcPr>
          <w:p>
            <w:pPr>
              <w:pStyle w:val="Tabelleninhalt"/>
              <w:jc w:val="center"/>
              <w:rPr>
                <w:rFonts w:ascii="Wingdings" w:hAnsi="Wingdings" w:eastAsia="Wingdings" w:cs="Wingdings"/>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b/>
                <w:b/>
                <w:bCs/>
                <w:i/>
                <w:i/>
                <w:iCs/>
                <w:sz w:val="18"/>
                <w:szCs w:val="18"/>
                <w:u w:val="single"/>
              </w:rPr>
            </w:pPr>
            <w:r>
              <w:rPr>
                <w:rFonts w:ascii="Bahnschrift" w:hAnsi="Bahnschrift"/>
                <w:b/>
                <w:bCs/>
                <w:i/>
                <w:iCs/>
                <w:sz w:val="18"/>
                <w:szCs w:val="18"/>
                <w:u w:val="single"/>
              </w:rPr>
              <w:t>Vor jedem weiteren Modulprüfungstermin ist der NJV-Ausbildungsleiter per Email 2 Wochen im Voraus formlos zu informieren.</w:t>
            </w:r>
          </w:p>
        </w:tc>
      </w:tr>
    </w:tbl>
    <w:p>
      <w:pPr>
        <w:pStyle w:val="Normal"/>
        <w:jc w:val="center"/>
        <w:rPr>
          <w:sz w:val="12"/>
          <w:szCs w:val="12"/>
        </w:rPr>
      </w:pPr>
      <w:r>
        <w:rPr>
          <w:sz w:val="12"/>
          <w:szCs w:val="12"/>
        </w:rPr>
      </w:r>
    </w:p>
    <w:tbl>
      <w:tblPr>
        <w:tblW w:w="10206" w:type="dxa"/>
        <w:jc w:val="left"/>
        <w:tblInd w:w="0" w:type="dxa"/>
        <w:tblLayout w:type="fixed"/>
        <w:tblCellMar>
          <w:top w:w="0" w:type="dxa"/>
          <w:left w:w="57" w:type="dxa"/>
          <w:bottom w:w="0" w:type="dxa"/>
          <w:right w:w="57" w:type="dxa"/>
        </w:tblCellMar>
      </w:tblPr>
      <w:tblGrid>
        <w:gridCol w:w="2149"/>
        <w:gridCol w:w="1325"/>
        <w:gridCol w:w="725"/>
        <w:gridCol w:w="600"/>
        <w:gridCol w:w="81"/>
        <w:gridCol w:w="509"/>
        <w:gridCol w:w="612"/>
        <w:gridCol w:w="349"/>
        <w:gridCol w:w="679"/>
        <w:gridCol w:w="909"/>
        <w:gridCol w:w="790"/>
        <w:gridCol w:w="273"/>
        <w:gridCol w:w="1205"/>
      </w:tblGrid>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Vor- und Zuname:</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Geburtsdatum:</w:t>
            </w:r>
          </w:p>
        </w:tc>
        <w:tc>
          <w:tcPr>
            <w:tcW w:w="3852" w:type="dxa"/>
            <w:gridSpan w:val="6"/>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937" w:type="dxa"/>
            <w:gridSpan w:val="3"/>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Geschlecht:</w:t>
            </w:r>
          </w:p>
        </w:tc>
        <w:tc>
          <w:tcPr>
            <w:tcW w:w="2268"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Strasse:</w:t>
            </w:r>
          </w:p>
        </w:tc>
        <w:tc>
          <w:tcPr>
            <w:tcW w:w="5789" w:type="dxa"/>
            <w:gridSpan w:val="9"/>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790" w:type="dxa"/>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Nr.:</w:t>
            </w:r>
          </w:p>
        </w:tc>
        <w:tc>
          <w:tcPr>
            <w:tcW w:w="1478"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Postleitzahl:</w:t>
            </w:r>
          </w:p>
        </w:tc>
        <w:tc>
          <w:tcPr>
            <w:tcW w:w="2050"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190" w:type="dxa"/>
            <w:gridSpan w:val="3"/>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Wohnort:</w:t>
            </w:r>
          </w:p>
        </w:tc>
        <w:tc>
          <w:tcPr>
            <w:tcW w:w="4817" w:type="dxa"/>
            <w:gridSpan w:val="7"/>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92"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Telefon:</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100"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Email:</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2"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85"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Verein:</w:t>
            </w:r>
          </w:p>
        </w:tc>
        <w:tc>
          <w:tcPr>
            <w:tcW w:w="4201" w:type="dxa"/>
            <w:gridSpan w:val="7"/>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2651"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DJB-Passnummer:</w:t>
            </w:r>
          </w:p>
        </w:tc>
        <w:tc>
          <w:tcPr>
            <w:tcW w:w="1205"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66"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276"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Aktueller Gürtel:</w:t>
            </w:r>
          </w:p>
        </w:tc>
        <w:tc>
          <w:tcPr>
            <w:tcW w:w="1325" w:type="dxa"/>
            <w:tcBorders>
              <w:top w:val="single" w:sz="4" w:space="0" w:color="000000"/>
              <w:left w:val="single" w:sz="4" w:space="0" w:color="000000"/>
              <w:bottom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325"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t>Kyu / Dan</w:t>
            </w:r>
          </w:p>
        </w:tc>
        <w:tc>
          <w:tcPr>
            <w:tcW w:w="1551"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erworben am:</w:t>
            </w:r>
          </w:p>
        </w:tc>
        <w:tc>
          <w:tcPr>
            <w:tcW w:w="3856" w:type="dxa"/>
            <w:gridSpan w:val="5"/>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64"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380" w:hRule="atLeast"/>
        </w:trPr>
        <w:tc>
          <w:tcPr>
            <w:tcW w:w="4199"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 xml:space="preserve">durch Verleihung bzw. Prüfung </w:t>
              <w:br/>
              <w:t>(Organisation/Verein/Verband):</w:t>
            </w:r>
          </w:p>
        </w:tc>
        <w:tc>
          <w:tcPr>
            <w:tcW w:w="6007" w:type="dxa"/>
            <w:gridSpan w:val="10"/>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0"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p>
            <w:pPr>
              <w:pStyle w:val="Tabelleninhalt"/>
              <w:widowControl w:val="false"/>
              <w:rPr>
                <w:rFonts w:ascii="Bahnschrift" w:hAnsi="Bahnschrift" w:eastAsia="Microsoft YaHei"/>
                <w:sz w:val="4"/>
                <w:szCs w:val="4"/>
              </w:rPr>
            </w:pPr>
            <w:r>
              <w:rPr>
                <w:rFonts w:eastAsia="Microsoft YaHei" w:ascii="Bahnschrift" w:hAnsi="Bahnschrift"/>
                <w:sz w:val="4"/>
                <w:szCs w:val="4"/>
              </w:rPr>
            </w:r>
            <w:bookmarkStart w:id="0" w:name="_GoBack"/>
            <w:bookmarkStart w:id="1" w:name="_GoBack"/>
            <w:bookmarkEnd w:id="1"/>
          </w:p>
        </w:tc>
      </w:tr>
      <w:tr>
        <w:trPr>
          <w:trHeight w:val="380" w:hRule="atLeast"/>
        </w:trPr>
        <w:tc>
          <w:tcPr>
            <w:tcW w:w="4199" w:type="dxa"/>
            <w:gridSpan w:val="3"/>
            <w:tcBorders/>
            <w:vAlign w:val="cente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Ab 3. Dan: zu prüfende Kata:</w:t>
            </w:r>
          </w:p>
        </w:tc>
        <w:tc>
          <w:tcPr>
            <w:tcW w:w="6007" w:type="dxa"/>
            <w:gridSpan w:val="10"/>
            <w:tcBorders>
              <w:top w:val="single" w:sz="4" w:space="0" w:color="000000"/>
              <w:left w:val="single" w:sz="4" w:space="0" w:color="000000"/>
              <w:bottom w:val="single" w:sz="4" w:space="0" w:color="000000"/>
              <w:right w:val="single" w:sz="4" w:space="0" w:color="000000"/>
            </w:tcBorders>
            <w:shd w:fill="EEEEEE" w:val="clear"/>
            <w:vAlign w:val="cente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68" w:hRule="atLeast"/>
        </w:trPr>
        <w:tc>
          <w:tcPr>
            <w:tcW w:w="4199" w:type="dxa"/>
            <w:gridSpan w:val="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c>
          <w:tcPr>
            <w:tcW w:w="6007" w:type="dxa"/>
            <w:gridSpan w:val="1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380" w:hRule="atLeast"/>
        </w:trPr>
        <w:tc>
          <w:tcPr>
            <w:tcW w:w="4199"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1. bis 3. Dan: wird Judo-SV geprüft</w:t>
            </w:r>
          </w:p>
        </w:tc>
        <w:tc>
          <w:tcPr>
            <w:tcW w:w="681" w:type="dxa"/>
            <w:gridSpan w:val="2"/>
            <w:tcBorders>
              <w:top w:val="single" w:sz="4" w:space="0" w:color="000000"/>
              <w:left w:val="single" w:sz="4" w:space="0" w:color="000000"/>
              <w:bottom w:val="single" w:sz="4" w:space="0" w:color="000000"/>
              <w:right w:val="single" w:sz="4" w:space="0" w:color="000000"/>
            </w:tcBorders>
            <w:shd w:fill="E6E6E6" w:val="clear"/>
            <w:tcMar>
              <w:top w:w="55" w:type="dxa"/>
              <w:bottom w:w="55" w:type="dxa"/>
            </w:tcM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470" w:type="dxa"/>
            <w:gridSpan w:val="3"/>
            <w:tcBorders/>
            <w:tcMar>
              <w:top w:w="55" w:type="dxa"/>
              <w:bottom w:w="55" w:type="dxa"/>
            </w:tcM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JA</w:t>
            </w:r>
          </w:p>
        </w:tc>
        <w:tc>
          <w:tcPr>
            <w:tcW w:w="679" w:type="dxa"/>
            <w:tcBorders>
              <w:top w:val="single" w:sz="4" w:space="0" w:color="000000"/>
              <w:left w:val="single" w:sz="4" w:space="0" w:color="000000"/>
              <w:bottom w:val="single" w:sz="4" w:space="0" w:color="000000"/>
              <w:right w:val="single" w:sz="4" w:space="0" w:color="000000"/>
            </w:tcBorders>
            <w:shd w:fill="EEEEEE" w:val="clear"/>
            <w:tcMar>
              <w:top w:w="55" w:type="dxa"/>
              <w:bottom w:w="55" w:type="dxa"/>
            </w:tcM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3177" w:type="dxa"/>
            <w:gridSpan w:val="4"/>
            <w:tcBorders/>
            <w:tcMar>
              <w:top w:w="55" w:type="dxa"/>
              <w:bottom w:w="55" w:type="dxa"/>
            </w:tcM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NEIN</w:t>
            </w:r>
          </w:p>
        </w:tc>
      </w:tr>
    </w:tbl>
    <w:p>
      <w:pPr>
        <w:pStyle w:val="Berschrift1"/>
        <w:numPr>
          <w:ilvl w:val="0"/>
          <w:numId w:val="0"/>
        </w:numPr>
        <w:spacing w:before="0" w:after="0"/>
        <w:ind w:left="0" w:right="0" w:hanging="0"/>
        <w:jc w:val="center"/>
        <w:rPr>
          <w:sz w:val="4"/>
          <w:szCs w:val="4"/>
        </w:rPr>
      </w:pPr>
      <w:r>
        <w:rPr>
          <w:sz w:val="4"/>
          <w:szCs w:val="4"/>
        </w:rPr>
      </w:r>
    </w:p>
    <w:tbl>
      <w:tblPr>
        <w:tblW w:w="10206" w:type="dxa"/>
        <w:jc w:val="left"/>
        <w:tblInd w:w="0" w:type="dxa"/>
        <w:tblLayout w:type="fixed"/>
        <w:tblCellMar>
          <w:top w:w="55" w:type="dxa"/>
          <w:left w:w="55" w:type="dxa"/>
          <w:bottom w:w="55" w:type="dxa"/>
          <w:right w:w="55" w:type="dxa"/>
        </w:tblCellMar>
      </w:tblPr>
      <w:tblGrid>
        <w:gridCol w:w="1918"/>
        <w:gridCol w:w="1701"/>
        <w:gridCol w:w="1659"/>
        <w:gridCol w:w="1060"/>
        <w:gridCol w:w="1541"/>
        <w:gridCol w:w="279"/>
        <w:gridCol w:w="1140"/>
        <w:gridCol w:w="908"/>
      </w:tblGrid>
      <w:tr>
        <w:trPr/>
        <w:tc>
          <w:tcPr>
            <w:tcW w:w="10206" w:type="dxa"/>
            <w:gridSpan w:val="8"/>
            <w:tcBorders>
              <w:top w:val="single" w:sz="4" w:space="0" w:color="000000"/>
              <w:left w:val="single" w:sz="4" w:space="0" w:color="000000"/>
              <w:right w:val="single" w:sz="4" w:space="0" w:color="000000"/>
            </w:tcBorders>
          </w:tcPr>
          <w:p>
            <w:pPr>
              <w:pStyle w:val="Tabelleninhalt"/>
              <w:widowControl w:val="false"/>
              <w:jc w:val="center"/>
              <w:rPr>
                <w:rFonts w:ascii="Bahnschrift" w:hAnsi="Bahnschrift" w:eastAsia="Microsoft YaHei"/>
                <w:b/>
                <w:b/>
                <w:bCs/>
                <w:sz w:val="18"/>
                <w:szCs w:val="18"/>
                <w:u w:val="single"/>
              </w:rPr>
            </w:pPr>
            <w:r>
              <w:rPr>
                <w:rFonts w:eastAsia="Microsoft YaHei" w:ascii="Bahnschrift" w:hAnsi="Bahnschrift"/>
                <w:b/>
                <w:bCs/>
                <w:sz w:val="18"/>
                <w:szCs w:val="18"/>
                <w:u w:val="single"/>
              </w:rPr>
              <w:t>Bei Verkürzung der Vorbereitungszeit sind folgende Felder zu bearbeiten. Originale sind bei der Prüfung vorzuzeigen:</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Wettkampferfolge:</w:t>
            </w:r>
          </w:p>
        </w:tc>
        <w:tc>
          <w:tcPr>
            <w:tcW w:w="170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6587" w:type="dxa"/>
            <w:gridSpan w:val="6"/>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t>12 Kampfpunkte mit dem hier angegebene Gürtelgrad erreicht.</w:t>
            </w:r>
          </w:p>
        </w:tc>
      </w:tr>
      <w:tr>
        <w:trPr/>
        <w:tc>
          <w:tcPr>
            <w:tcW w:w="10206" w:type="dxa"/>
            <w:gridSpan w:val="8"/>
            <w:tcBorders>
              <w:left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In das Kästchen ggf. 1.1 eintragen!</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Lehrbefähigung:</w:t>
            </w:r>
          </w:p>
        </w:tc>
        <w:tc>
          <w:tcPr>
            <w:tcW w:w="1701"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Erworben am:</w:t>
            </w:r>
          </w:p>
        </w:tc>
        <w:tc>
          <w:tcPr>
            <w:tcW w:w="1659"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060" w:type="dxa"/>
            <w:tcBorders>
              <w:left w:val="single" w:sz="4" w:space="0" w:color="000000"/>
              <w:right w:val="single" w:sz="4" w:space="0" w:color="000000"/>
            </w:tcBorders>
          </w:tcPr>
          <w:p>
            <w:pPr>
              <w:pStyle w:val="Tabelleninhalt"/>
              <w:widowControl w:val="false"/>
              <w:rPr>
                <w:rFonts w:ascii="Bahnschrift" w:hAnsi="Bahnschrift"/>
                <w:b/>
                <w:b/>
                <w:bCs/>
                <w:sz w:val="20"/>
                <w:szCs w:val="20"/>
              </w:rPr>
            </w:pPr>
            <w:r>
              <w:rPr>
                <w:rFonts w:eastAsia="Microsoft YaHei" w:ascii="Bahnschrift" w:hAnsi="Bahnschrift"/>
                <w:b/>
                <w:bCs/>
                <w:sz w:val="20"/>
                <w:szCs w:val="20"/>
              </w:rPr>
              <w:t>Gültig</w:t>
            </w:r>
            <w:r>
              <w:rPr>
                <w:rFonts w:ascii="Bahnschrift" w:hAnsi="Bahnschrift"/>
                <w:b/>
                <w:bCs/>
                <w:sz w:val="20"/>
                <w:szCs w:val="20"/>
              </w:rPr>
              <w:t xml:space="preserve"> bis:</w:t>
            </w:r>
          </w:p>
        </w:tc>
        <w:tc>
          <w:tcPr>
            <w:tcW w:w="154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79" w:type="dxa"/>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r>
          </w:p>
        </w:tc>
        <w:tc>
          <w:tcPr>
            <w:tcW w:w="114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90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Lizenz</w:t>
            </w:r>
          </w:p>
        </w:tc>
      </w:tr>
      <w:tr>
        <w:trPr/>
        <w:tc>
          <w:tcPr>
            <w:tcW w:w="10206" w:type="dxa"/>
            <w:gridSpan w:val="8"/>
            <w:tcBorders>
              <w:left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 xml:space="preserve">In das Lizenz-Kästchen ggf. eintragen: Jugendleiterlizenz (2.1), Trainer-C (2.2), Trainer-B (2.3), Trainer-A (2.4), Diplom-Trainer-Lizenz (2.5) </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Kampfrichter:</w:t>
            </w:r>
          </w:p>
        </w:tc>
        <w:tc>
          <w:tcPr>
            <w:tcW w:w="1701"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Erworben am:</w:t>
            </w:r>
          </w:p>
        </w:tc>
        <w:tc>
          <w:tcPr>
            <w:tcW w:w="1659"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060"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Gültig bis:</w:t>
            </w:r>
          </w:p>
        </w:tc>
        <w:tc>
          <w:tcPr>
            <w:tcW w:w="154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79" w:type="dxa"/>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r>
          </w:p>
        </w:tc>
        <w:tc>
          <w:tcPr>
            <w:tcW w:w="114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90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Lizenz</w:t>
            </w:r>
          </w:p>
        </w:tc>
      </w:tr>
      <w:tr>
        <w:trPr/>
        <w:tc>
          <w:tcPr>
            <w:tcW w:w="10206" w:type="dxa"/>
            <w:gridSpan w:val="8"/>
            <w:tcBorders>
              <w:left w:val="single" w:sz="4" w:space="0" w:color="000000"/>
              <w:bottom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In das Kampfrichterlizenz-Kästchen ggf. eintragen: Landesebene (3.1), Bundes-B (3.2), Bundes-A (3.3), IJF-Ebene (3.4)</w:t>
            </w:r>
          </w:p>
        </w:tc>
      </w:tr>
    </w:tbl>
    <w:p>
      <w:pPr>
        <w:pStyle w:val="Textkrper"/>
        <w:spacing w:before="0"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1528"/>
        <w:gridCol w:w="511"/>
        <w:gridCol w:w="1129"/>
        <w:gridCol w:w="521"/>
        <w:gridCol w:w="2149"/>
        <w:gridCol w:w="171"/>
        <w:gridCol w:w="509"/>
        <w:gridCol w:w="510"/>
        <w:gridCol w:w="1190"/>
        <w:gridCol w:w="511"/>
        <w:gridCol w:w="1477"/>
      </w:tblGrid>
      <w:tr>
        <w:trPr/>
        <w:tc>
          <w:tcPr>
            <w:tcW w:w="5838"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t>Ich bin damit einverstanden, dass mein Name, Geb.Dat, Verein, Gürtel, Prüfdatum zum Zwecke der Nachvollziehbarkeit und Archivierung im NJV gespeichert werden. Darüberhinaus bin ich damit einverstanden, dass mein Name, Verein, Gürtel, Prüfdatum und ein Gruppenfoto im Zuge der Öffentlichkeitsarbeit nach der bestandenen Prüfung bekannt gemacht werden</w:t>
            </w:r>
          </w:p>
        </w:tc>
        <w:tc>
          <w:tcPr>
            <w:tcW w:w="171" w:type="dxa"/>
            <w:vMerge w:val="restart"/>
            <w:tcBorders>
              <w:top w:val="single" w:sz="4" w:space="0" w:color="000000"/>
              <w:left w:val="single" w:sz="4" w:space="0" w:color="000000"/>
              <w:right w:val="single" w:sz="4" w:space="0" w:color="000000"/>
            </w:tcBorders>
          </w:tcPr>
          <w:p>
            <w:pPr>
              <w:pStyle w:val="Tabelleninhalt"/>
              <w:widowControl w:val="false"/>
              <w:jc w:val="center"/>
              <w:rPr>
                <w:rFonts w:ascii="Bahnschrift" w:hAnsi="Bahnschrift" w:eastAsia="Microsoft YaHei"/>
              </w:rPr>
            </w:pPr>
            <w:r>
              <w:rPr>
                <w:rFonts w:eastAsia="Microsoft YaHei" w:ascii="Bahnschrift" w:hAnsi="Bahnschrift"/>
              </w:rPr>
            </w:r>
          </w:p>
        </w:tc>
        <w:tc>
          <w:tcPr>
            <w:tcW w:w="4197"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t>Ich bin damit einverstandenen, dass meine Ausarbeitung (3. - 5. Dan) an Interessierte weitergegeben werden darf.</w:t>
            </w:r>
          </w:p>
        </w:tc>
      </w:tr>
      <w:tr>
        <w:trPr/>
        <w:tc>
          <w:tcPr>
            <w:tcW w:w="1528"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129"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2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149"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c>
          <w:tcPr>
            <w:tcW w:w="171" w:type="dxa"/>
            <w:vMerge w:val="continue"/>
            <w:tcBorders>
              <w:left w:val="single" w:sz="4" w:space="0" w:color="000000"/>
              <w:right w:val="single" w:sz="4" w:space="0" w:color="000000"/>
            </w:tcBorders>
          </w:tcPr>
          <w:p>
            <w:pPr>
              <w:pStyle w:val="Normal"/>
              <w:rPr/>
            </w:pPr>
            <w:r>
              <w:rPr/>
            </w:r>
          </w:p>
        </w:tc>
        <w:tc>
          <w:tcPr>
            <w:tcW w:w="509"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190"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1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477"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r>
      <w:tr>
        <w:trPr/>
        <w:tc>
          <w:tcPr>
            <w:tcW w:w="5838"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c>
          <w:tcPr>
            <w:tcW w:w="171" w:type="dxa"/>
            <w:vMerge w:val="continue"/>
            <w:tcBorders>
              <w:left w:val="single" w:sz="4" w:space="0" w:color="000000"/>
              <w:right w:val="single" w:sz="4" w:space="0" w:color="000000"/>
            </w:tcBorders>
          </w:tcPr>
          <w:p>
            <w:pPr>
              <w:pStyle w:val="Normal"/>
              <w:rPr/>
            </w:pPr>
            <w:r>
              <w:rPr/>
            </w:r>
          </w:p>
        </w:tc>
        <w:tc>
          <w:tcPr>
            <w:tcW w:w="4197"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r>
    </w:tbl>
    <w:p>
      <w:pPr>
        <w:pStyle w:val="Textkrper"/>
        <w:spacing w:lineRule="auto" w:line="240" w:before="57"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3058"/>
        <w:gridCol w:w="4200"/>
        <w:gridCol w:w="731"/>
        <w:gridCol w:w="2217"/>
      </w:tblGrid>
      <w:tr>
        <w:trPr/>
        <w:tc>
          <w:tcPr>
            <w:tcW w:w="3058"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Unterschrift des Antragstellers:</w:t>
              <w:br/>
              <w:t>(unter 18 Jahre: Unterschrift der Erziehungsberechtigten)</w:t>
            </w:r>
          </w:p>
        </w:tc>
        <w:tc>
          <w:tcPr>
            <w:tcW w:w="7148"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b/>
                <w:b/>
                <w:bCs/>
                <w:color w:val="3333FF"/>
                <w:sz w:val="20"/>
                <w:szCs w:val="20"/>
              </w:rPr>
            </w:pPr>
            <w:r>
              <w:rPr>
                <w:rFonts w:eastAsia="Microsoft YaHei" w:ascii="Bahnschrift" w:hAnsi="Bahnschrift"/>
                <w:b/>
                <w:bCs/>
                <w:color w:val="3333FF"/>
                <w:sz w:val="20"/>
                <w:szCs w:val="20"/>
              </w:rPr>
            </w:r>
          </w:p>
        </w:tc>
      </w:tr>
      <w:tr>
        <w:trPr>
          <w:trHeight w:val="70" w:hRule="atLeast"/>
        </w:trPr>
        <w:tc>
          <w:tcPr>
            <w:tcW w:w="10206" w:type="dxa"/>
            <w:gridSpan w:val="4"/>
            <w:tcBorders/>
          </w:tcPr>
          <w:p>
            <w:pPr>
              <w:pStyle w:val="Tabelleninhalt"/>
              <w:widowControl w:val="false"/>
              <w:jc w:val="right"/>
              <w:rPr>
                <w:rFonts w:ascii="Bahnschrift" w:hAnsi="Bahnschrift" w:eastAsia="Microsoft YaHei"/>
                <w:sz w:val="4"/>
                <w:szCs w:val="4"/>
              </w:rPr>
            </w:pPr>
            <w:r>
              <w:rPr>
                <w:rFonts w:eastAsia="Microsoft YaHei" w:ascii="Bahnschrift" w:hAnsi="Bahnschrift"/>
                <w:sz w:val="4"/>
                <w:szCs w:val="4"/>
              </w:rPr>
            </w:r>
          </w:p>
        </w:tc>
      </w:tr>
      <w:tr>
        <w:trPr/>
        <w:tc>
          <w:tcPr>
            <w:tcW w:w="3058"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Ort, Datum:</w:t>
            </w:r>
          </w:p>
        </w:tc>
        <w:tc>
          <w:tcPr>
            <w:tcW w:w="420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731" w:type="dxa"/>
            <w:tcBorders/>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r>
    </w:tbl>
    <w:p>
      <w:pPr>
        <w:pStyle w:val="Textkrper"/>
        <w:spacing w:lineRule="auto" w:line="240" w:before="57"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bookmarkStart w:id="2" w:name="__RefHeading___Toc7071_36083761"/>
      <w:bookmarkStart w:id="3" w:name="__RefHeading___Toc7071_36083761"/>
      <w:bookmarkEnd w:id="3"/>
    </w:p>
    <w:p>
      <w:pPr>
        <w:pStyle w:val="Normal"/>
        <w:jc w:val="center"/>
        <w:rPr>
          <w:rFonts w:ascii="Tahoma" w:hAnsi="Tahoma" w:cs="Tahoma"/>
          <w:b/>
          <w:b/>
          <w:sz w:val="4"/>
          <w:szCs w:val="4"/>
        </w:rPr>
      </w:pPr>
      <w:r>
        <w:rPr>
          <w:rFonts w:cs="Tahoma" w:ascii="Tahoma" w:hAnsi="Tahoma"/>
          <w:b/>
          <w:sz w:val="4"/>
          <w:szCs w:val="4"/>
        </w:rPr>
      </w:r>
    </w:p>
    <w:tbl>
      <w:tblPr>
        <w:tblW w:w="10176" w:type="dxa"/>
        <w:jc w:val="right"/>
        <w:tblInd w:w="0" w:type="dxa"/>
        <w:tblLayout w:type="fixed"/>
        <w:tblCellMar>
          <w:top w:w="55" w:type="dxa"/>
          <w:left w:w="55" w:type="dxa"/>
          <w:bottom w:w="55" w:type="dxa"/>
          <w:right w:w="55" w:type="dxa"/>
        </w:tblCellMar>
      </w:tblPr>
      <w:tblGrid>
        <w:gridCol w:w="4881"/>
        <w:gridCol w:w="5295"/>
      </w:tblGrid>
      <w:tr>
        <w:trPr>
          <w:trHeight w:val="1131" w:hRule="atLeast"/>
        </w:trPr>
        <w:tc>
          <w:tcPr>
            <w:tcW w:w="4881" w:type="dxa"/>
            <w:tcBorders/>
          </w:tcPr>
          <w:p>
            <w:pPr>
              <w:pStyle w:val="Tabelleninhalt"/>
              <w:widowControl w:val="false"/>
              <w:jc w:val="right"/>
              <w:rPr>
                <w:rFonts w:ascii="Bahnschrift" w:hAnsi="Bahnschrift" w:eastAsia="Microsoft YaHei"/>
                <w:sz w:val="16"/>
                <w:szCs w:val="16"/>
              </w:rPr>
            </w:pPr>
            <w:r>
              <w:rPr>
                <w:rFonts w:eastAsia="Microsoft YaHei" w:ascii="Bahnschrift" w:hAnsi="Bahnschrift"/>
                <w:sz w:val="16"/>
                <w:szCs w:val="16"/>
              </w:rPr>
            </w:r>
          </w:p>
        </w:tc>
        <w:tc>
          <w:tcPr>
            <w:tcW w:w="5295" w:type="dxa"/>
            <w:tcBorders>
              <w:top w:val="single" w:sz="4" w:space="0" w:color="000000"/>
              <w:left w:val="single" w:sz="4" w:space="0" w:color="000000"/>
              <w:bottom w:val="single" w:sz="4" w:space="0" w:color="000000"/>
              <w:right w:val="single" w:sz="4" w:space="0" w:color="000000"/>
            </w:tcBorders>
          </w:tcPr>
          <w:p>
            <w:pPr>
              <w:pStyle w:val="Tabelleninhalt"/>
              <w:widowControl w:val="false"/>
              <w:jc w:val="right"/>
              <w:rPr>
                <w:rFonts w:ascii="Bahnschrift" w:hAnsi="Bahnschrift" w:eastAsia="Microsoft YaHei"/>
                <w:sz w:val="16"/>
                <w:szCs w:val="16"/>
              </w:rPr>
            </w:pPr>
            <w:r>
              <w:rPr>
                <w:rFonts w:eastAsia="Microsoft YaHei" w:ascii="Bahnschrift" w:hAnsi="Bahnschrift"/>
                <w:sz w:val="16"/>
                <w:szCs w:val="16"/>
              </w:rPr>
            </w:r>
          </w:p>
        </w:tc>
      </w:tr>
      <w:tr>
        <w:trPr>
          <w:trHeight w:val="115" w:hRule="atLeast"/>
        </w:trPr>
        <w:tc>
          <w:tcPr>
            <w:tcW w:w="4881" w:type="dxa"/>
            <w:tcBorders/>
          </w:tcPr>
          <w:p>
            <w:pPr>
              <w:pStyle w:val="Tabelleninhalt"/>
              <w:widowControl w:val="false"/>
              <w:jc w:val="left"/>
              <w:rPr>
                <w:rFonts w:ascii="Bahnschrift" w:hAnsi="Bahnschrift" w:eastAsia="Microsoft YaHei"/>
                <w:b w:val="false"/>
                <w:b w:val="false"/>
                <w:bCs w:val="false"/>
                <w:sz w:val="14"/>
                <w:szCs w:val="14"/>
              </w:rPr>
            </w:pPr>
            <w:r>
              <w:rPr>
                <w:rFonts w:eastAsia="Microsoft YaHei" w:ascii="Bahnschrift" w:hAnsi="Bahnschrift"/>
                <w:b w:val="false"/>
                <w:bCs w:val="false"/>
                <w:sz w:val="14"/>
                <w:szCs w:val="14"/>
              </w:rPr>
              <w:t>Version: 1.1-20230426</w:t>
            </w:r>
          </w:p>
        </w:tc>
        <w:tc>
          <w:tcPr>
            <w:tcW w:w="5295" w:type="dxa"/>
            <w:tcBorders>
              <w:left w:val="single" w:sz="4" w:space="0" w:color="000000"/>
              <w:bottom w:val="single" w:sz="4" w:space="0" w:color="000000"/>
              <w:right w:val="single" w:sz="4" w:space="0" w:color="000000"/>
            </w:tcBorders>
          </w:tcPr>
          <w:p>
            <w:pPr>
              <w:pStyle w:val="Tabelleninhalt"/>
              <w:widowControl w:val="false"/>
              <w:jc w:val="center"/>
              <w:rPr>
                <w:rFonts w:ascii="Bahnschrift" w:hAnsi="Bahnschrift" w:eastAsia="Microsoft YaHei"/>
                <w:b/>
                <w:b/>
                <w:bCs/>
                <w:sz w:val="18"/>
                <w:szCs w:val="18"/>
              </w:rPr>
            </w:pPr>
            <w:r>
              <w:rPr>
                <w:rFonts w:eastAsia="Microsoft YaHei" w:ascii="Bahnschrift" w:hAnsi="Bahnschrift"/>
                <w:b/>
                <w:bCs/>
                <w:sz w:val="18"/>
                <w:szCs w:val="18"/>
              </w:rPr>
              <w:t>Vereinsstempel und Unterschrift</w:t>
            </w:r>
          </w:p>
        </w:tc>
      </w:tr>
    </w:tbl>
    <w:p>
      <w:pPr>
        <w:pStyle w:val="Normal"/>
        <w:rPr>
          <w:sz w:val="4"/>
          <w:szCs w:val="4"/>
        </w:rPr>
      </w:pPr>
      <w:r>
        <w:rPr>
          <w:sz w:val="4"/>
          <w:szCs w:val="4"/>
        </w:rPr>
      </w:r>
    </w:p>
    <w:sectPr>
      <w:type w:val="nextPage"/>
      <w:pgSz w:w="11906" w:h="16838"/>
      <w:pgMar w:left="1020" w:right="680" w:gutter="0" w:header="0" w:top="737" w:footer="0" w:bottom="73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Bahnschrift">
    <w:charset w:val="00"/>
    <w:family w:val="roman"/>
    <w:pitch w:val="variable"/>
  </w:font>
  <w:font w:name="Wingdings">
    <w:charset w:val="00"/>
    <w:family w:val="auto"/>
    <w:pitch w:val="default"/>
  </w:font>
  <w:font w:name="Bahnschrift">
    <w:charset w:val="00"/>
    <w:family w:val="swiss"/>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imSun" w:cs="Arial"/>
        <w:kern w:val="2"/>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Times" w:hAnsi="Times" w:eastAsia="SimSun" w:cs="Ari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170" w:after="57"/>
      <w:outlineLvl w:val="0"/>
    </w:pPr>
    <w:rPr>
      <w:b/>
      <w:bCs/>
      <w:color w:val="99284C"/>
      <w:sz w:val="36"/>
      <w:szCs w:val="36"/>
    </w:rPr>
  </w:style>
  <w:style w:type="character" w:styleId="DefaultParagraphFont">
    <w:name w:val="Default Paragraph Font"/>
    <w:qFormat/>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rtin.vondenbenken@njv.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LibreOffice/7.2.7.2$Windows_X86_64 LibreOffice_project/8d71d29d553c0f7dcbfa38fbfda25ee34cce99a2</Application>
  <AppVersion>15.0000</AppVersion>
  <Pages>1</Pages>
  <Words>270</Words>
  <Characters>1757</Characters>
  <CharactersWithSpaces>1984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2022-08-23T16:15:00Z</dcterms:created>
  <dc:creator>Dennis Burkhardt</dc:creator>
  <dc:description/>
  <dc:language>de-DE</dc:language>
  <cp:lastModifiedBy/>
  <dcterms:modified xsi:type="dcterms:W3CDTF">2023-04-26T16:43:19Z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